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725D4" w14:textId="77777777" w:rsidR="003536F2" w:rsidRDefault="00895FE5" w:rsidP="00915821">
      <w:pPr>
        <w:spacing w:after="0" w:line="240" w:lineRule="auto"/>
      </w:pPr>
      <w:r>
        <w:rPr>
          <w:noProof/>
        </w:rPr>
        <w:drawing>
          <wp:inline distT="0" distB="0" distL="0" distR="0" wp14:anchorId="4EFEF986" wp14:editId="26B76CBD">
            <wp:extent cx="2552700" cy="685800"/>
            <wp:effectExtent l="0" t="0" r="0" b="0"/>
            <wp:docPr id="1" name="Picture 1" descr="D:\DropBox\Dropbox (CEA)\Recruiting\POSTING\Client Logos\Pisces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 (CEA)\Recruiting\POSTING\Client Logos\Pisces Found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p>
    <w:p w14:paraId="5362F4E1" w14:textId="77777777" w:rsidR="00915821" w:rsidRPr="00EB5FE8" w:rsidRDefault="00895FE5" w:rsidP="00915821">
      <w:pPr>
        <w:spacing w:after="0" w:line="240" w:lineRule="auto"/>
        <w:jc w:val="center"/>
        <w:rPr>
          <w:b/>
        </w:rPr>
      </w:pPr>
      <w:r w:rsidRPr="00EB5FE8">
        <w:rPr>
          <w:b/>
        </w:rPr>
        <w:t>Pisces Foundation</w:t>
      </w:r>
    </w:p>
    <w:p w14:paraId="165944CA" w14:textId="77777777" w:rsidR="00915821" w:rsidRPr="00EB5FE8" w:rsidRDefault="0095261F" w:rsidP="00915821">
      <w:pPr>
        <w:spacing w:after="0" w:line="240" w:lineRule="auto"/>
        <w:jc w:val="center"/>
        <w:rPr>
          <w:b/>
        </w:rPr>
      </w:pPr>
      <w:r w:rsidRPr="00EB5FE8">
        <w:rPr>
          <w:rFonts w:eastAsia="Times New Roman" w:cs="Times New Roman"/>
          <w:b/>
          <w:bCs/>
        </w:rPr>
        <w:t>Program Associate, Climate and Energy</w:t>
      </w:r>
      <w:r w:rsidR="00895FE5" w:rsidRPr="00EB5FE8">
        <w:rPr>
          <w:rFonts w:eastAsia="Times New Roman" w:cs="Times New Roman"/>
          <w:b/>
          <w:bCs/>
        </w:rPr>
        <w:br/>
      </w:r>
      <w:r w:rsidR="00895FE5" w:rsidRPr="00EB5FE8">
        <w:rPr>
          <w:b/>
        </w:rPr>
        <w:t>San Francisco, CA</w:t>
      </w:r>
    </w:p>
    <w:p w14:paraId="79B0C62E" w14:textId="77777777" w:rsidR="00915821" w:rsidRPr="00EB5FE8" w:rsidRDefault="00915821" w:rsidP="00915821">
      <w:pPr>
        <w:spacing w:after="0" w:line="240" w:lineRule="auto"/>
        <w:jc w:val="center"/>
      </w:pPr>
      <w:r w:rsidRPr="00EB5FE8">
        <w:rPr>
          <w:b/>
        </w:rPr>
        <w:t>Full Time</w:t>
      </w:r>
    </w:p>
    <w:p w14:paraId="0DAFD9E3" w14:textId="77777777" w:rsidR="00C21953" w:rsidRPr="00EB5FE8" w:rsidRDefault="00C21953" w:rsidP="00C21953">
      <w:pPr>
        <w:pStyle w:val="NoSpacing"/>
        <w:rPr>
          <w:rFonts w:asciiTheme="minorHAnsi" w:hAnsiTheme="minorHAnsi"/>
          <w:sz w:val="22"/>
          <w:szCs w:val="22"/>
        </w:rPr>
      </w:pPr>
    </w:p>
    <w:p w14:paraId="2E4680A7" w14:textId="77777777" w:rsidR="00C21953" w:rsidRPr="00EB5FE8" w:rsidRDefault="00C21953" w:rsidP="00C21953">
      <w:pPr>
        <w:spacing w:after="0" w:line="240" w:lineRule="auto"/>
        <w:rPr>
          <w:rFonts w:cstheme="minorHAnsi"/>
          <w:b/>
          <w:u w:val="single"/>
        </w:rPr>
      </w:pPr>
      <w:r w:rsidRPr="00EB5FE8">
        <w:rPr>
          <w:rFonts w:cstheme="minorHAnsi"/>
          <w:b/>
          <w:u w:val="single"/>
        </w:rPr>
        <w:t>About the Organization</w:t>
      </w:r>
    </w:p>
    <w:p w14:paraId="61C2606E" w14:textId="77777777" w:rsidR="00C21953" w:rsidRPr="00EB5FE8" w:rsidRDefault="00C21953" w:rsidP="00C21953">
      <w:pPr>
        <w:pStyle w:val="PlainText"/>
        <w:rPr>
          <w:szCs w:val="22"/>
        </w:rPr>
      </w:pPr>
      <w:r w:rsidRPr="00EB5FE8">
        <w:rPr>
          <w:szCs w:val="22"/>
        </w:rPr>
        <w:t xml:space="preserve">The Pisces Foundation believes if we act now and boldly, we can quickly accelerate to a world where people and nature thrive together. Pisces mainstreams powerful new solutions to support innovators who know what it takes and are doing what's necessary to have clean and abundant water, a safe climate, and an environmentally literate society. </w:t>
      </w:r>
    </w:p>
    <w:p w14:paraId="78FA4D06" w14:textId="77777777" w:rsidR="00C21953" w:rsidRPr="00EB5FE8" w:rsidRDefault="00C21953" w:rsidP="00C21953">
      <w:pPr>
        <w:pStyle w:val="PlainText"/>
        <w:rPr>
          <w:szCs w:val="22"/>
        </w:rPr>
      </w:pPr>
    </w:p>
    <w:p w14:paraId="3569E30E" w14:textId="77777777" w:rsidR="00C21953" w:rsidRPr="00EB5FE8" w:rsidRDefault="00C21953" w:rsidP="00C21953">
      <w:pPr>
        <w:pStyle w:val="PlainText"/>
        <w:rPr>
          <w:rFonts w:asciiTheme="minorHAnsi" w:hAnsiTheme="minorHAnsi" w:cstheme="minorHAnsi"/>
          <w:szCs w:val="22"/>
        </w:rPr>
      </w:pPr>
      <w:r w:rsidRPr="00EB5FE8">
        <w:rPr>
          <w:szCs w:val="22"/>
        </w:rPr>
        <w:t xml:space="preserve">To learn more about Pisces' work and collaborations, </w:t>
      </w:r>
      <w:r w:rsidRPr="00EB5FE8">
        <w:rPr>
          <w:rFonts w:asciiTheme="minorHAnsi" w:hAnsiTheme="minorHAnsi" w:cstheme="minorHAnsi"/>
          <w:szCs w:val="22"/>
        </w:rPr>
        <w:t xml:space="preserve">visit: </w:t>
      </w:r>
      <w:hyperlink r:id="rId6" w:history="1">
        <w:r w:rsidRPr="00EB5FE8">
          <w:rPr>
            <w:rStyle w:val="Hyperlink"/>
            <w:rFonts w:asciiTheme="minorHAnsi" w:hAnsiTheme="minorHAnsi" w:cstheme="minorHAnsi"/>
            <w:szCs w:val="22"/>
          </w:rPr>
          <w:t>http://piscesfoundation.org/</w:t>
        </w:r>
      </w:hyperlink>
    </w:p>
    <w:p w14:paraId="3A385DF0" w14:textId="77777777" w:rsidR="00C21953" w:rsidRPr="00EB5FE8" w:rsidRDefault="00C21953" w:rsidP="00C21953">
      <w:pPr>
        <w:pStyle w:val="NoSpacing"/>
        <w:rPr>
          <w:rFonts w:asciiTheme="minorHAnsi" w:hAnsiTheme="minorHAnsi"/>
          <w:sz w:val="22"/>
          <w:szCs w:val="22"/>
          <w:u w:val="single"/>
        </w:rPr>
      </w:pPr>
    </w:p>
    <w:p w14:paraId="1F788F77" w14:textId="77777777" w:rsidR="00C21953" w:rsidRPr="00EB5FE8" w:rsidRDefault="00534744" w:rsidP="00C21953">
      <w:pPr>
        <w:pStyle w:val="NoSpacing"/>
        <w:rPr>
          <w:rFonts w:asciiTheme="minorHAnsi" w:hAnsiTheme="minorHAnsi"/>
          <w:b/>
          <w:sz w:val="22"/>
          <w:szCs w:val="22"/>
          <w:u w:val="single"/>
        </w:rPr>
      </w:pPr>
      <w:r w:rsidRPr="00EB5FE8">
        <w:rPr>
          <w:rFonts w:asciiTheme="minorHAnsi" w:hAnsiTheme="minorHAnsi"/>
          <w:b/>
          <w:sz w:val="22"/>
          <w:szCs w:val="22"/>
          <w:u w:val="single"/>
        </w:rPr>
        <w:t>Program Associate</w:t>
      </w:r>
      <w:r w:rsidR="00C21953" w:rsidRPr="00EB5FE8">
        <w:rPr>
          <w:rFonts w:asciiTheme="minorHAnsi" w:hAnsiTheme="minorHAnsi"/>
          <w:b/>
          <w:sz w:val="22"/>
          <w:szCs w:val="22"/>
          <w:u w:val="single"/>
        </w:rPr>
        <w:t xml:space="preserve"> </w:t>
      </w:r>
    </w:p>
    <w:p w14:paraId="6F248272" w14:textId="77777777" w:rsidR="00534744" w:rsidRPr="00EB5FE8" w:rsidRDefault="00C21953" w:rsidP="00C21953">
      <w:pPr>
        <w:spacing w:after="0" w:line="240" w:lineRule="auto"/>
        <w:rPr>
          <w:rFonts w:cs="Times New Roman"/>
        </w:rPr>
      </w:pPr>
      <w:r w:rsidRPr="00EB5FE8">
        <w:rPr>
          <w:rFonts w:cs="Times New Roman"/>
        </w:rPr>
        <w:t xml:space="preserve">We are seeking a collaborative, solutions-oriented self-starter to join our mission-driven team as </w:t>
      </w:r>
      <w:r w:rsidR="00534744" w:rsidRPr="00EB5FE8">
        <w:rPr>
          <w:rFonts w:cs="Times New Roman"/>
        </w:rPr>
        <w:t>Program Associate, Climate and Energy</w:t>
      </w:r>
      <w:r w:rsidRPr="00EB5FE8">
        <w:rPr>
          <w:rFonts w:cs="Times New Roman"/>
        </w:rPr>
        <w:t xml:space="preserve">. The </w:t>
      </w:r>
      <w:r w:rsidR="00534744" w:rsidRPr="00EB5FE8">
        <w:rPr>
          <w:rFonts w:cs="Times New Roman"/>
        </w:rPr>
        <w:t>Program Associate plays a critical role in grant management and monitoring as well as core operating functions for the program</w:t>
      </w:r>
      <w:r w:rsidR="0078652A" w:rsidRPr="00EB5FE8">
        <w:rPr>
          <w:rFonts w:cs="Times New Roman"/>
        </w:rPr>
        <w:t xml:space="preserve"> and the Foundation</w:t>
      </w:r>
      <w:r w:rsidR="00534744" w:rsidRPr="00EB5FE8">
        <w:rPr>
          <w:rFonts w:cs="Times New Roman"/>
        </w:rPr>
        <w:t xml:space="preserve">. </w:t>
      </w:r>
      <w:r w:rsidR="0078652A" w:rsidRPr="00EB5FE8">
        <w:rPr>
          <w:rFonts w:cs="Times New Roman"/>
        </w:rPr>
        <w:t xml:space="preserve">  </w:t>
      </w:r>
      <w:r w:rsidR="00534744" w:rsidRPr="00EB5FE8">
        <w:rPr>
          <w:rFonts w:cs="Times New Roman"/>
        </w:rPr>
        <w:t xml:space="preserve"> </w:t>
      </w:r>
    </w:p>
    <w:p w14:paraId="66AD54C9" w14:textId="77777777" w:rsidR="00C21953" w:rsidRPr="00EB5FE8" w:rsidRDefault="00C21953" w:rsidP="00C21953">
      <w:pPr>
        <w:spacing w:after="0" w:line="240" w:lineRule="auto"/>
        <w:rPr>
          <w:rFonts w:cs="Times New Roman"/>
        </w:rPr>
      </w:pPr>
    </w:p>
    <w:p w14:paraId="229A8926" w14:textId="77777777" w:rsidR="00C21953" w:rsidRPr="00EB5FE8" w:rsidRDefault="0095261F" w:rsidP="00C21953">
      <w:pPr>
        <w:spacing w:after="0" w:line="240" w:lineRule="auto"/>
        <w:rPr>
          <w:rFonts w:eastAsia="Times New Roman" w:cs="Times New Roman"/>
        </w:rPr>
      </w:pPr>
      <w:r w:rsidRPr="00EB5FE8">
        <w:rPr>
          <w:rFonts w:cs="Times New Roman"/>
        </w:rPr>
        <w:t>The position reports to the Program Officer for Climate and Energy</w:t>
      </w:r>
      <w:r w:rsidR="00C21953" w:rsidRPr="00EB5FE8">
        <w:rPr>
          <w:rFonts w:cs="Times New Roman"/>
        </w:rPr>
        <w:t xml:space="preserve"> and is located in </w:t>
      </w:r>
      <w:r w:rsidR="00C21953" w:rsidRPr="00EB5FE8">
        <w:rPr>
          <w:rFonts w:eastAsia="Times New Roman" w:cs="Times New Roman"/>
        </w:rPr>
        <w:t>the Foundation’s San Francisco headquarters. The Foundation has a second office in Washington, D.C.</w:t>
      </w:r>
    </w:p>
    <w:p w14:paraId="1D8C4063" w14:textId="77777777" w:rsidR="00C21953" w:rsidRPr="00EB5FE8" w:rsidRDefault="00C21953" w:rsidP="00C21953">
      <w:pPr>
        <w:spacing w:after="80" w:line="240" w:lineRule="auto"/>
        <w:rPr>
          <w:i/>
        </w:rPr>
      </w:pPr>
    </w:p>
    <w:p w14:paraId="288ED7AE" w14:textId="77777777" w:rsidR="00C21953" w:rsidRPr="00EB5FE8" w:rsidRDefault="007D17F1" w:rsidP="00C21953">
      <w:pPr>
        <w:widowControl w:val="0"/>
        <w:spacing w:after="0" w:line="240" w:lineRule="auto"/>
        <w:rPr>
          <w:rFonts w:eastAsia="Times New Roman" w:cs="Times New Roman"/>
          <w:b/>
          <w:u w:val="single"/>
        </w:rPr>
      </w:pPr>
      <w:r w:rsidRPr="00EB5FE8">
        <w:rPr>
          <w:rFonts w:eastAsia="Times New Roman" w:cs="Times New Roman"/>
          <w:b/>
          <w:u w:val="single"/>
        </w:rPr>
        <w:t>Responsibilities</w:t>
      </w:r>
    </w:p>
    <w:p w14:paraId="0AF4ED27" w14:textId="77777777" w:rsidR="0095261F" w:rsidRPr="00EB5FE8" w:rsidRDefault="0095261F" w:rsidP="0095261F">
      <w:pPr>
        <w:spacing w:before="100" w:beforeAutospacing="1" w:after="100" w:afterAutospacing="1" w:line="240" w:lineRule="auto"/>
        <w:rPr>
          <w:rFonts w:eastAsia="Times New Roman" w:cs="Times New Roman"/>
        </w:rPr>
      </w:pPr>
      <w:proofErr w:type="spellStart"/>
      <w:r w:rsidRPr="00EB5FE8">
        <w:rPr>
          <w:rFonts w:eastAsia="Times New Roman" w:cs="Times New Roman"/>
        </w:rPr>
        <w:t>Grantmaking</w:t>
      </w:r>
      <w:proofErr w:type="spellEnd"/>
      <w:r w:rsidRPr="00EB5FE8">
        <w:rPr>
          <w:rFonts w:eastAsia="Times New Roman" w:cs="Times New Roman"/>
        </w:rPr>
        <w:t xml:space="preserve"> and Monitoring: Support Program Officer in the content development of the program and grant portfolios by assisting in:  planning, research, development,</w:t>
      </w:r>
      <w:r w:rsidR="00D3272D" w:rsidRPr="00EB5FE8">
        <w:rPr>
          <w:rFonts w:eastAsia="Times New Roman" w:cs="Times New Roman"/>
        </w:rPr>
        <w:t xml:space="preserve"> </w:t>
      </w:r>
      <w:r w:rsidRPr="00EB5FE8">
        <w:rPr>
          <w:rFonts w:eastAsia="Times New Roman" w:cs="Times New Roman"/>
        </w:rPr>
        <w:t>monitoring</w:t>
      </w:r>
      <w:r w:rsidR="00D3272D" w:rsidRPr="00EB5FE8">
        <w:rPr>
          <w:rFonts w:eastAsia="Times New Roman" w:cs="Times New Roman"/>
        </w:rPr>
        <w:t>,</w:t>
      </w:r>
      <w:r w:rsidR="00FB6CE2" w:rsidRPr="00EB5FE8">
        <w:rPr>
          <w:rFonts w:eastAsia="Times New Roman" w:cs="Times New Roman"/>
        </w:rPr>
        <w:t xml:space="preserve"> and assessing grant</w:t>
      </w:r>
      <w:r w:rsidRPr="00EB5FE8">
        <w:rPr>
          <w:rFonts w:eastAsia="Times New Roman" w:cs="Times New Roman"/>
        </w:rPr>
        <w:t xml:space="preserve"> proposals and reports. Assist in assessing grantee and program progress toward strategic outcomes and goals.</w:t>
      </w:r>
    </w:p>
    <w:p w14:paraId="713ABAD2" w14:textId="44798A1B" w:rsidR="0095261F" w:rsidRPr="00EB5FE8" w:rsidRDefault="0095261F" w:rsidP="0095261F">
      <w:pPr>
        <w:spacing w:before="100" w:beforeAutospacing="1" w:after="100" w:afterAutospacing="1" w:line="240" w:lineRule="auto"/>
        <w:rPr>
          <w:rFonts w:eastAsia="Times New Roman" w:cs="Times New Roman"/>
        </w:rPr>
      </w:pPr>
      <w:r w:rsidRPr="00EB5FE8">
        <w:rPr>
          <w:rFonts w:eastAsia="Times New Roman" w:cs="Times New Roman"/>
        </w:rPr>
        <w:t>Grant Management: Support the mechanics of the program and grant portfolios by: man</w:t>
      </w:r>
      <w:r w:rsidR="00206875" w:rsidRPr="00EB5FE8">
        <w:rPr>
          <w:rFonts w:eastAsia="Times New Roman" w:cs="Times New Roman"/>
        </w:rPr>
        <w:t>agin</w:t>
      </w:r>
      <w:r w:rsidRPr="00EB5FE8">
        <w:rPr>
          <w:rFonts w:eastAsia="Times New Roman" w:cs="Times New Roman"/>
        </w:rPr>
        <w:t>g program pipeline, budget</w:t>
      </w:r>
      <w:r w:rsidR="00D3272D" w:rsidRPr="00EB5FE8">
        <w:rPr>
          <w:rFonts w:eastAsia="Times New Roman" w:cs="Times New Roman"/>
        </w:rPr>
        <w:t>,</w:t>
      </w:r>
      <w:r w:rsidRPr="00EB5FE8">
        <w:rPr>
          <w:rFonts w:eastAsia="Times New Roman" w:cs="Times New Roman"/>
        </w:rPr>
        <w:t xml:space="preserve"> and document workflow,</w:t>
      </w:r>
      <w:r w:rsidR="00206875" w:rsidRPr="00EB5FE8">
        <w:rPr>
          <w:rFonts w:eastAsia="Times New Roman" w:cs="Times New Roman"/>
        </w:rPr>
        <w:t xml:space="preserve"> maintaining files, and acting as internal/external liaison on document requests</w:t>
      </w:r>
      <w:r w:rsidR="00D3272D" w:rsidRPr="00EB5FE8">
        <w:rPr>
          <w:rFonts w:eastAsia="Times New Roman" w:cs="Times New Roman"/>
        </w:rPr>
        <w:t xml:space="preserve"> and submissions</w:t>
      </w:r>
      <w:r w:rsidR="00206875" w:rsidRPr="00EB5FE8">
        <w:rPr>
          <w:rFonts w:eastAsia="Times New Roman" w:cs="Times New Roman"/>
        </w:rPr>
        <w:t>.</w:t>
      </w:r>
      <w:r w:rsidR="00D3272D" w:rsidRPr="00EB5FE8">
        <w:rPr>
          <w:rFonts w:eastAsia="Times New Roman" w:cs="Times New Roman"/>
        </w:rPr>
        <w:t xml:space="preserve">  Collaborates with </w:t>
      </w:r>
      <w:r w:rsidR="0078652A" w:rsidRPr="00EB5FE8">
        <w:rPr>
          <w:rFonts w:eastAsia="Times New Roman" w:cs="Times New Roman"/>
        </w:rPr>
        <w:t xml:space="preserve">the Chief Operating Officer, the </w:t>
      </w:r>
      <w:r w:rsidR="00D3272D" w:rsidRPr="00EB5FE8">
        <w:rPr>
          <w:rFonts w:eastAsia="Times New Roman" w:cs="Times New Roman"/>
        </w:rPr>
        <w:t xml:space="preserve">Grants Manager, </w:t>
      </w:r>
      <w:r w:rsidR="00EB5FE8" w:rsidRPr="00EB5FE8">
        <w:rPr>
          <w:rFonts w:eastAsia="Times New Roman" w:cs="Times New Roman"/>
        </w:rPr>
        <w:t xml:space="preserve">and </w:t>
      </w:r>
      <w:r w:rsidR="0078652A" w:rsidRPr="00EB5FE8">
        <w:rPr>
          <w:rFonts w:eastAsia="Times New Roman" w:cs="Times New Roman"/>
        </w:rPr>
        <w:t xml:space="preserve">fellow </w:t>
      </w:r>
      <w:r w:rsidR="00D3272D" w:rsidRPr="00EB5FE8">
        <w:rPr>
          <w:rFonts w:eastAsia="Times New Roman" w:cs="Times New Roman"/>
        </w:rPr>
        <w:t>Program Associates</w:t>
      </w:r>
      <w:r w:rsidR="0078652A" w:rsidRPr="00EB5FE8">
        <w:rPr>
          <w:rFonts w:eastAsia="Times New Roman" w:cs="Times New Roman"/>
        </w:rPr>
        <w:t xml:space="preserve">. </w:t>
      </w:r>
      <w:r w:rsidR="00D3272D" w:rsidRPr="00EB5FE8">
        <w:rPr>
          <w:rFonts w:eastAsia="Times New Roman" w:cs="Times New Roman"/>
        </w:rPr>
        <w:t xml:space="preserve"> </w:t>
      </w:r>
      <w:r w:rsidR="00206875" w:rsidRPr="00EB5FE8">
        <w:rPr>
          <w:rFonts w:eastAsia="Times New Roman" w:cs="Times New Roman"/>
        </w:rPr>
        <w:t xml:space="preserve">  </w:t>
      </w:r>
      <w:r w:rsidRPr="00EB5FE8">
        <w:rPr>
          <w:rFonts w:eastAsia="Times New Roman" w:cs="Times New Roman"/>
        </w:rPr>
        <w:t xml:space="preserve"> </w:t>
      </w:r>
    </w:p>
    <w:p w14:paraId="751DF954" w14:textId="0952F384" w:rsidR="00206875" w:rsidRPr="00EB5FE8" w:rsidRDefault="00206875" w:rsidP="00206875">
      <w:pPr>
        <w:spacing w:before="100" w:beforeAutospacing="1" w:after="100" w:afterAutospacing="1" w:line="240" w:lineRule="auto"/>
        <w:rPr>
          <w:rFonts w:eastAsia="Times New Roman" w:cs="Times New Roman"/>
        </w:rPr>
      </w:pPr>
      <w:r w:rsidRPr="00EB5FE8">
        <w:rPr>
          <w:rFonts w:eastAsia="Times New Roman" w:cs="Times New Roman"/>
        </w:rPr>
        <w:t xml:space="preserve">Communications: Contribute to </w:t>
      </w:r>
      <w:r w:rsidRPr="00EB5FE8">
        <w:t xml:space="preserve">the Foundation’s voice and presence by </w:t>
      </w:r>
      <w:r w:rsidR="00EB5FE8" w:rsidRPr="00EB5FE8">
        <w:t>drafting</w:t>
      </w:r>
      <w:r w:rsidR="00486E31">
        <w:t xml:space="preserve"> presentations, blogs, </w:t>
      </w:r>
      <w:bookmarkStart w:id="0" w:name="_GoBack"/>
      <w:bookmarkEnd w:id="0"/>
      <w:proofErr w:type="gramStart"/>
      <w:r w:rsidRPr="00EB5FE8">
        <w:t>social</w:t>
      </w:r>
      <w:proofErr w:type="gramEnd"/>
      <w:r w:rsidRPr="00EB5FE8">
        <w:t xml:space="preserve"> media. </w:t>
      </w:r>
    </w:p>
    <w:p w14:paraId="19F31337" w14:textId="77777777" w:rsidR="00206875" w:rsidRPr="00EB5FE8" w:rsidRDefault="00206875" w:rsidP="00206875">
      <w:pPr>
        <w:spacing w:before="100" w:beforeAutospacing="1" w:after="100" w:afterAutospacing="1" w:line="240" w:lineRule="auto"/>
        <w:rPr>
          <w:rFonts w:eastAsia="Times New Roman" w:cs="Times New Roman"/>
        </w:rPr>
      </w:pPr>
      <w:r w:rsidRPr="00EB5FE8">
        <w:t xml:space="preserve">Program Operations: Support the program’s day-to-day operations and events by scheduling, producing expense reports, and providing meeting support and events planning. </w:t>
      </w:r>
    </w:p>
    <w:p w14:paraId="1D34D6A9" w14:textId="77777777" w:rsidR="00206875" w:rsidRPr="00EB5FE8" w:rsidRDefault="00206875" w:rsidP="00206875">
      <w:pPr>
        <w:spacing w:after="160" w:line="259" w:lineRule="auto"/>
      </w:pPr>
      <w:r w:rsidRPr="00EB5FE8">
        <w:t xml:space="preserve">Foundation Support: Contribute to the Foundation’s operations on board meeting preparation, staff committees, organization development (contacts and mailing lists, teambuilding, recruiting/training). </w:t>
      </w:r>
      <w:r w:rsidR="00D3272D" w:rsidRPr="00EB5FE8">
        <w:t xml:space="preserve"> Executes special projects as assigned. </w:t>
      </w:r>
    </w:p>
    <w:p w14:paraId="0F1BD548" w14:textId="5B94FB17" w:rsidR="0095261F" w:rsidRPr="00EB5FE8" w:rsidRDefault="0095261F" w:rsidP="0095261F">
      <w:pPr>
        <w:spacing w:before="100" w:beforeAutospacing="1" w:after="100" w:afterAutospacing="1" w:line="240" w:lineRule="auto"/>
        <w:rPr>
          <w:rFonts w:eastAsia="Times New Roman" w:cs="Times New Roman"/>
        </w:rPr>
      </w:pPr>
      <w:r w:rsidRPr="00EB5FE8">
        <w:rPr>
          <w:rFonts w:eastAsia="Times New Roman" w:cs="Times New Roman"/>
        </w:rPr>
        <w:lastRenderedPageBreak/>
        <w:t xml:space="preserve">Research, Analysis, and Synthesis: </w:t>
      </w:r>
      <w:r w:rsidR="00EB5FE8" w:rsidRPr="00EB5FE8">
        <w:rPr>
          <w:rFonts w:eastAsia="Times New Roman" w:cs="Times New Roman"/>
        </w:rPr>
        <w:t xml:space="preserve">Conducts research as directed by the Program Officer to </w:t>
      </w:r>
      <w:r w:rsidR="00206875" w:rsidRPr="00EB5FE8">
        <w:rPr>
          <w:rFonts w:eastAsia="Times New Roman" w:cs="Times New Roman"/>
        </w:rPr>
        <w:t>advance and stay apprised of field developments</w:t>
      </w:r>
      <w:r w:rsidR="00EB5FE8" w:rsidRPr="00EB5FE8">
        <w:rPr>
          <w:rFonts w:eastAsia="Times New Roman" w:cs="Times New Roman"/>
        </w:rPr>
        <w:t>.</w:t>
      </w:r>
    </w:p>
    <w:p w14:paraId="39D1F45D" w14:textId="77777777" w:rsidR="00C21953" w:rsidRPr="00EB5FE8" w:rsidRDefault="007D17F1" w:rsidP="00C21953">
      <w:pPr>
        <w:spacing w:after="80" w:line="240" w:lineRule="auto"/>
        <w:rPr>
          <w:b/>
          <w:u w:val="single"/>
        </w:rPr>
      </w:pPr>
      <w:r w:rsidRPr="00EB5FE8">
        <w:rPr>
          <w:b/>
          <w:u w:val="single"/>
        </w:rPr>
        <w:t>Skills and Qualifications</w:t>
      </w:r>
    </w:p>
    <w:p w14:paraId="46985905" w14:textId="12EA39A1" w:rsidR="00C21953" w:rsidRPr="00EB5FE8" w:rsidRDefault="00D3272D" w:rsidP="00C21953">
      <w:pPr>
        <w:numPr>
          <w:ilvl w:val="0"/>
          <w:numId w:val="4"/>
        </w:numPr>
        <w:spacing w:after="0" w:line="240" w:lineRule="auto"/>
        <w:ind w:left="360"/>
      </w:pPr>
      <w:r w:rsidRPr="00EB5FE8">
        <w:t xml:space="preserve">Bachelor’s degree and 3-6 years of </w:t>
      </w:r>
      <w:r w:rsidR="00486E31">
        <w:t>professional experience with</w:t>
      </w:r>
      <w:r w:rsidRPr="00EB5FE8">
        <w:t>in philanthropy, non-profits or other change-making endeavors, w</w:t>
      </w:r>
      <w:r w:rsidR="00534744" w:rsidRPr="00EB5FE8">
        <w:t xml:space="preserve">hether for-profit or non-profit.  Master’s degree a plus. </w:t>
      </w:r>
      <w:r w:rsidRPr="00EB5FE8">
        <w:t xml:space="preserve"> </w:t>
      </w:r>
    </w:p>
    <w:p w14:paraId="5D9BE85C" w14:textId="77777777" w:rsidR="00C21953" w:rsidRPr="00EB5FE8" w:rsidRDefault="00C21953" w:rsidP="00C21953">
      <w:pPr>
        <w:pStyle w:val="ListParagraph"/>
        <w:numPr>
          <w:ilvl w:val="0"/>
          <w:numId w:val="4"/>
        </w:numPr>
        <w:spacing w:after="80" w:line="240" w:lineRule="auto"/>
        <w:ind w:left="360"/>
        <w:rPr>
          <w:rFonts w:eastAsia="Times New Roman" w:cs="Times New Roman"/>
        </w:rPr>
      </w:pPr>
      <w:r w:rsidRPr="00EB5FE8">
        <w:rPr>
          <w:rFonts w:eastAsia="Times New Roman" w:cs="Times New Roman"/>
        </w:rPr>
        <w:t>Interest, comfort, and strength working in a dynamic, “start-up” environment.</w:t>
      </w:r>
    </w:p>
    <w:p w14:paraId="412DFF91" w14:textId="77777777" w:rsidR="00C21953" w:rsidRPr="00EB5FE8" w:rsidRDefault="00C21953" w:rsidP="00C21953">
      <w:pPr>
        <w:pStyle w:val="ListParagraph"/>
        <w:numPr>
          <w:ilvl w:val="0"/>
          <w:numId w:val="4"/>
        </w:numPr>
        <w:spacing w:after="80" w:line="240" w:lineRule="auto"/>
        <w:ind w:left="360"/>
        <w:rPr>
          <w:rFonts w:eastAsia="Times New Roman" w:cs="Times New Roman"/>
        </w:rPr>
      </w:pPr>
      <w:r w:rsidRPr="00EB5FE8">
        <w:rPr>
          <w:rFonts w:eastAsia="Times New Roman" w:cs="Times New Roman"/>
        </w:rPr>
        <w:t>Excellent analytical and problem-solving skills with the ability and desire to help create a thought-leading, world-class philanthropy.</w:t>
      </w:r>
    </w:p>
    <w:p w14:paraId="1CB237F8" w14:textId="77777777" w:rsidR="00C21953" w:rsidRPr="00EB5FE8" w:rsidRDefault="00C21953" w:rsidP="00C21953">
      <w:pPr>
        <w:numPr>
          <w:ilvl w:val="0"/>
          <w:numId w:val="4"/>
        </w:numPr>
        <w:spacing w:after="0" w:line="240" w:lineRule="auto"/>
        <w:ind w:left="360"/>
      </w:pPr>
      <w:r w:rsidRPr="00EB5FE8">
        <w:t xml:space="preserve">Excellent organization skills, strict attention to detail, accuracy, follow-through and commitment to high quality work. </w:t>
      </w:r>
    </w:p>
    <w:p w14:paraId="7C19D3D8" w14:textId="77777777" w:rsidR="00534744" w:rsidRPr="00EB5FE8" w:rsidRDefault="00534744" w:rsidP="00C21953">
      <w:pPr>
        <w:numPr>
          <w:ilvl w:val="0"/>
          <w:numId w:val="4"/>
        </w:numPr>
        <w:spacing w:after="0" w:line="240" w:lineRule="auto"/>
        <w:ind w:left="360"/>
      </w:pPr>
      <w:r w:rsidRPr="00EB5FE8">
        <w:t>S</w:t>
      </w:r>
      <w:r w:rsidR="00C21953" w:rsidRPr="00EB5FE8">
        <w:t>trong communication skills, written and verbal</w:t>
      </w:r>
      <w:r w:rsidRPr="00EB5FE8">
        <w:t xml:space="preserve">. </w:t>
      </w:r>
      <w:r w:rsidR="00FB6CE2" w:rsidRPr="00EB5FE8">
        <w:t>Experience in public communications and media relations preferred.</w:t>
      </w:r>
    </w:p>
    <w:p w14:paraId="05E112DD" w14:textId="3CF9F0BB" w:rsidR="00D3272D" w:rsidRPr="00EB5FE8" w:rsidRDefault="00C21953" w:rsidP="00D3272D">
      <w:pPr>
        <w:pStyle w:val="ListParagraph"/>
        <w:numPr>
          <w:ilvl w:val="0"/>
          <w:numId w:val="4"/>
        </w:numPr>
        <w:spacing w:after="80" w:line="240" w:lineRule="auto"/>
        <w:ind w:left="360"/>
        <w:rPr>
          <w:rFonts w:eastAsia="Times New Roman" w:cs="Times New Roman"/>
        </w:rPr>
      </w:pPr>
      <w:r w:rsidRPr="00EB5FE8">
        <w:rPr>
          <w:rFonts w:eastAsia="Times New Roman" w:cs="Times New Roman"/>
        </w:rPr>
        <w:t>Excellent interpersonal</w:t>
      </w:r>
      <w:r w:rsidR="00534744" w:rsidRPr="00EB5FE8">
        <w:rPr>
          <w:rFonts w:eastAsia="Times New Roman" w:cs="Times New Roman"/>
        </w:rPr>
        <w:t xml:space="preserve"> and diplomacy</w:t>
      </w:r>
      <w:r w:rsidRPr="00EB5FE8">
        <w:rPr>
          <w:rFonts w:eastAsia="Times New Roman" w:cs="Times New Roman"/>
        </w:rPr>
        <w:t xml:space="preserve"> skills</w:t>
      </w:r>
      <w:r w:rsidR="00534744" w:rsidRPr="00EB5FE8">
        <w:rPr>
          <w:rFonts w:eastAsia="Times New Roman" w:cs="Times New Roman"/>
        </w:rPr>
        <w:t xml:space="preserve"> to work effectively and collaboratively with diverse colleagues. </w:t>
      </w:r>
      <w:r w:rsidR="00486E31">
        <w:rPr>
          <w:rFonts w:eastAsia="Times New Roman" w:cs="Times New Roman"/>
        </w:rPr>
        <w:t xml:space="preserve"> </w:t>
      </w:r>
      <w:r w:rsidR="00534744" w:rsidRPr="00EB5FE8">
        <w:rPr>
          <w:rFonts w:eastAsia="Times New Roman" w:cs="Times New Roman"/>
        </w:rPr>
        <w:t>A</w:t>
      </w:r>
      <w:r w:rsidRPr="00EB5FE8">
        <w:rPr>
          <w:rFonts w:eastAsia="Times New Roman" w:cs="Times New Roman"/>
        </w:rPr>
        <w:t xml:space="preserve">bility to </w:t>
      </w:r>
      <w:r w:rsidR="00D3272D" w:rsidRPr="00EB5FE8">
        <w:rPr>
          <w:rFonts w:eastAsia="Times New Roman" w:cs="Times New Roman"/>
        </w:rPr>
        <w:t xml:space="preserve">represent the Foundation and </w:t>
      </w:r>
      <w:r w:rsidRPr="00EB5FE8">
        <w:rPr>
          <w:rFonts w:eastAsia="Times New Roman" w:cs="Times New Roman"/>
        </w:rPr>
        <w:t>build relationships with stakeholders, including staff, board members, partners, and grantees</w:t>
      </w:r>
      <w:r w:rsidR="00D3272D" w:rsidRPr="00EB5FE8">
        <w:rPr>
          <w:rFonts w:eastAsia="Times New Roman" w:cs="Times New Roman"/>
        </w:rPr>
        <w:t xml:space="preserve"> with a professional, courteous, and tactful manner. </w:t>
      </w:r>
    </w:p>
    <w:p w14:paraId="269D5279" w14:textId="77777777" w:rsidR="00C21953" w:rsidRPr="00EB5FE8" w:rsidRDefault="00C21953" w:rsidP="00C21953">
      <w:pPr>
        <w:numPr>
          <w:ilvl w:val="0"/>
          <w:numId w:val="4"/>
        </w:numPr>
        <w:spacing w:after="0" w:line="240" w:lineRule="auto"/>
        <w:ind w:left="360"/>
      </w:pPr>
      <w:r w:rsidRPr="00EB5FE8">
        <w:t>Self-starter; highly motivated and resourceful team-player. Comfortable with ambiguity and the ability to work through solutions when there is no obvious path.</w:t>
      </w:r>
    </w:p>
    <w:p w14:paraId="7C71A98B" w14:textId="77777777" w:rsidR="00C21953" w:rsidRPr="00EB5FE8" w:rsidRDefault="00C21953" w:rsidP="00C21953">
      <w:pPr>
        <w:numPr>
          <w:ilvl w:val="0"/>
          <w:numId w:val="4"/>
        </w:numPr>
        <w:spacing w:after="0" w:line="240" w:lineRule="auto"/>
        <w:ind w:left="360"/>
      </w:pPr>
      <w:r w:rsidRPr="00EB5FE8">
        <w:t xml:space="preserve">Strong judgment. Demonstrated ability to think and work independently, and effectively plan, prioritize, follow through and track multiple work streams under deadlines in a fast-paced environment. </w:t>
      </w:r>
    </w:p>
    <w:p w14:paraId="2F82458A" w14:textId="77777777" w:rsidR="00C21953" w:rsidRPr="00EB5FE8" w:rsidRDefault="00C21953" w:rsidP="00C21953">
      <w:pPr>
        <w:numPr>
          <w:ilvl w:val="0"/>
          <w:numId w:val="4"/>
        </w:numPr>
        <w:spacing w:after="0" w:line="240" w:lineRule="auto"/>
        <w:ind w:left="360"/>
      </w:pPr>
      <w:r w:rsidRPr="00EB5FE8">
        <w:t>Flexibility, a “can-do” solutions-orientation, willingness to help others</w:t>
      </w:r>
      <w:r w:rsidR="00D3272D" w:rsidRPr="00EB5FE8">
        <w:t xml:space="preserve">, </w:t>
      </w:r>
      <w:r w:rsidRPr="00EB5FE8">
        <w:t>and a sense of humor.</w:t>
      </w:r>
    </w:p>
    <w:p w14:paraId="33B28557" w14:textId="77777777" w:rsidR="00C21953" w:rsidRPr="00EB5FE8" w:rsidRDefault="00C21953" w:rsidP="00C21953">
      <w:pPr>
        <w:numPr>
          <w:ilvl w:val="0"/>
          <w:numId w:val="4"/>
        </w:numPr>
        <w:spacing w:after="0" w:line="240" w:lineRule="auto"/>
        <w:ind w:left="360"/>
      </w:pPr>
      <w:r w:rsidRPr="00EB5FE8">
        <w:t xml:space="preserve">Highly skilled in Microsoft Office Suite – Excel, Word, </w:t>
      </w:r>
      <w:proofErr w:type="spellStart"/>
      <w:r w:rsidRPr="00EB5FE8">
        <w:t>Powerpo</w:t>
      </w:r>
      <w:r w:rsidR="00D3272D" w:rsidRPr="00EB5FE8">
        <w:t>int</w:t>
      </w:r>
      <w:proofErr w:type="spellEnd"/>
      <w:r w:rsidR="00D3272D" w:rsidRPr="00EB5FE8">
        <w:t xml:space="preserve">, Outlook – and ease with databases. </w:t>
      </w:r>
    </w:p>
    <w:p w14:paraId="62B23C03" w14:textId="77777777" w:rsidR="00D3272D" w:rsidRPr="00EB5FE8" w:rsidRDefault="00D3272D" w:rsidP="00C21953">
      <w:pPr>
        <w:numPr>
          <w:ilvl w:val="0"/>
          <w:numId w:val="4"/>
        </w:numPr>
        <w:spacing w:after="0" w:line="240" w:lineRule="auto"/>
        <w:ind w:left="360"/>
      </w:pPr>
      <w:r w:rsidRPr="00EB5FE8">
        <w:t xml:space="preserve">Ability to travel occasionally and attend some evening events. </w:t>
      </w:r>
    </w:p>
    <w:p w14:paraId="6AB51E06" w14:textId="77777777" w:rsidR="00C21953" w:rsidRPr="00EB5FE8" w:rsidRDefault="00C21953" w:rsidP="00C21953">
      <w:pPr>
        <w:pStyle w:val="ListParagraph"/>
        <w:numPr>
          <w:ilvl w:val="0"/>
          <w:numId w:val="4"/>
        </w:numPr>
        <w:spacing w:after="80" w:line="240" w:lineRule="auto"/>
        <w:ind w:left="360"/>
        <w:rPr>
          <w:rFonts w:eastAsia="Times New Roman" w:cs="Times New Roman"/>
        </w:rPr>
      </w:pPr>
      <w:r w:rsidRPr="00EB5FE8">
        <w:rPr>
          <w:rFonts w:eastAsia="Times New Roman" w:cs="Times New Roman"/>
        </w:rPr>
        <w:t>Passion for the Pisces Foundation mission.</w:t>
      </w:r>
    </w:p>
    <w:p w14:paraId="414DAB57" w14:textId="77777777" w:rsidR="00C21953" w:rsidRPr="00EB5FE8" w:rsidRDefault="00C21953" w:rsidP="00C21953">
      <w:pPr>
        <w:pStyle w:val="ListParagraph"/>
        <w:spacing w:after="80" w:line="240" w:lineRule="auto"/>
        <w:rPr>
          <w:rFonts w:eastAsia="Times New Roman" w:cs="Times New Roman"/>
        </w:rPr>
      </w:pPr>
    </w:p>
    <w:p w14:paraId="5BB2F64E" w14:textId="77777777" w:rsidR="007D17F1" w:rsidRPr="00EB5FE8" w:rsidRDefault="0095261F" w:rsidP="007D17F1">
      <w:pPr>
        <w:spacing w:after="0" w:line="240" w:lineRule="auto"/>
        <w:rPr>
          <w:rFonts w:cstheme="minorHAnsi"/>
          <w:b/>
          <w:u w:val="single"/>
        </w:rPr>
      </w:pPr>
      <w:r w:rsidRPr="00EB5FE8">
        <w:rPr>
          <w:rFonts w:cstheme="minorHAnsi"/>
          <w:b/>
          <w:u w:val="single"/>
        </w:rPr>
        <w:t>Compensation</w:t>
      </w:r>
    </w:p>
    <w:p w14:paraId="7B9FF609" w14:textId="77777777" w:rsidR="007D17F1" w:rsidRPr="00EB5FE8" w:rsidRDefault="007D17F1" w:rsidP="007D17F1">
      <w:pPr>
        <w:spacing w:after="0" w:line="240" w:lineRule="auto"/>
        <w:rPr>
          <w:rFonts w:cstheme="minorHAnsi"/>
        </w:rPr>
      </w:pPr>
      <w:r w:rsidRPr="00EB5FE8">
        <w:rPr>
          <w:rFonts w:cstheme="minorHAnsi"/>
        </w:rPr>
        <w:t>Pisces Foundation offers an excellent benefits package and a competitive salary that is commensurate with</w:t>
      </w:r>
      <w:r w:rsidR="0095261F" w:rsidRPr="00EB5FE8">
        <w:rPr>
          <w:rFonts w:cstheme="minorHAnsi"/>
        </w:rPr>
        <w:t xml:space="preserve"> experience. </w:t>
      </w:r>
    </w:p>
    <w:p w14:paraId="42AEA018" w14:textId="77777777" w:rsidR="00C21953" w:rsidRPr="00EB5FE8" w:rsidRDefault="00C21953" w:rsidP="00FE0CCF">
      <w:pPr>
        <w:spacing w:after="80" w:line="240" w:lineRule="auto"/>
        <w:rPr>
          <w:rFonts w:eastAsia="Times New Roman" w:cs="Times New Roman"/>
        </w:rPr>
      </w:pPr>
    </w:p>
    <w:p w14:paraId="4040970E" w14:textId="77777777" w:rsidR="007D17F1" w:rsidRPr="00EB5FE8" w:rsidRDefault="00C21953" w:rsidP="00C21953">
      <w:pPr>
        <w:spacing w:after="0" w:line="240" w:lineRule="auto"/>
        <w:rPr>
          <w:rFonts w:eastAsia="Times New Roman" w:cs="Times New Roman"/>
          <w:b/>
          <w:u w:val="single"/>
        </w:rPr>
      </w:pPr>
      <w:r w:rsidRPr="00EB5FE8">
        <w:rPr>
          <w:rFonts w:eastAsia="Times New Roman" w:cs="Times New Roman"/>
          <w:b/>
          <w:u w:val="single"/>
        </w:rPr>
        <w:t>How to apply:</w:t>
      </w:r>
    </w:p>
    <w:p w14:paraId="08EFC1DD" w14:textId="77777777" w:rsidR="00C21953" w:rsidRPr="00EB5FE8" w:rsidRDefault="00C21953" w:rsidP="00C21953">
      <w:pPr>
        <w:spacing w:after="0" w:line="240" w:lineRule="auto"/>
        <w:rPr>
          <w:rFonts w:eastAsia="Times New Roman" w:cs="Times New Roman"/>
        </w:rPr>
      </w:pPr>
      <w:r w:rsidRPr="00EB5FE8">
        <w:t xml:space="preserve">Applicants should send a cover letter, resume, and relevant writing sample combined as a single document in PDF format to:  Carol Ting at </w:t>
      </w:r>
      <w:r w:rsidR="006F4345" w:rsidRPr="00EB5FE8">
        <w:t>hiring@</w:t>
      </w:r>
      <w:r w:rsidRPr="00EB5FE8">
        <w:t>piscesfoundation.org</w:t>
      </w:r>
      <w:r w:rsidR="00747E63" w:rsidRPr="00EB5FE8">
        <w:t>.</w:t>
      </w:r>
      <w:r w:rsidRPr="00EB5FE8">
        <w:rPr>
          <w:rFonts w:eastAsia="Times New Roman" w:cs="Times New Roman"/>
        </w:rPr>
        <w:t xml:space="preserve"> Please indicate in the subject line, “</w:t>
      </w:r>
      <w:r w:rsidR="0095261F" w:rsidRPr="00EB5FE8">
        <w:rPr>
          <w:rFonts w:eastAsia="Times New Roman" w:cs="Times New Roman"/>
        </w:rPr>
        <w:t>PROGRAM ASSOCIATE</w:t>
      </w:r>
      <w:r w:rsidRPr="00EB5FE8">
        <w:rPr>
          <w:rFonts w:eastAsia="Times New Roman" w:cs="Times New Roman"/>
        </w:rPr>
        <w:t xml:space="preserve">.”  </w:t>
      </w:r>
    </w:p>
    <w:p w14:paraId="70ED0397" w14:textId="77777777" w:rsidR="0016625A" w:rsidRPr="00EB5FE8" w:rsidRDefault="0016625A" w:rsidP="00C21953">
      <w:pPr>
        <w:spacing w:after="0" w:line="240" w:lineRule="auto"/>
        <w:rPr>
          <w:rFonts w:eastAsia="Times New Roman" w:cs="Times New Roman"/>
        </w:rPr>
      </w:pPr>
    </w:p>
    <w:p w14:paraId="4FAF9C8F" w14:textId="77777777" w:rsidR="0016625A" w:rsidRPr="00EB5FE8" w:rsidRDefault="0016625A" w:rsidP="0016625A">
      <w:pPr>
        <w:spacing w:after="0" w:line="240" w:lineRule="auto"/>
        <w:rPr>
          <w:rFonts w:eastAsia="Times New Roman" w:cs="Times New Roman"/>
        </w:rPr>
      </w:pPr>
      <w:r w:rsidRPr="00EB5FE8">
        <w:rPr>
          <w:rFonts w:eastAsia="Times New Roman" w:cs="Times New Roman"/>
        </w:rPr>
        <w:t xml:space="preserve">Applications will be considered on a rolling basis through </w:t>
      </w:r>
      <w:r w:rsidR="00534744" w:rsidRPr="00EB5FE8">
        <w:rPr>
          <w:rFonts w:eastAsia="Times New Roman" w:cs="Times New Roman"/>
        </w:rPr>
        <w:t>May 22, 2017.</w:t>
      </w:r>
      <w:r w:rsidRPr="00EB5FE8">
        <w:rPr>
          <w:rFonts w:eastAsia="Times New Roman" w:cs="Times New Roman"/>
        </w:rPr>
        <w:t xml:space="preserve"> </w:t>
      </w:r>
    </w:p>
    <w:p w14:paraId="1F15F896" w14:textId="77777777" w:rsidR="0016625A" w:rsidRPr="00EB5FE8" w:rsidRDefault="0016625A" w:rsidP="00FE0CCF">
      <w:pPr>
        <w:spacing w:after="80" w:line="240" w:lineRule="auto"/>
        <w:rPr>
          <w:rFonts w:eastAsia="Times New Roman" w:cs="Times New Roman"/>
        </w:rPr>
      </w:pPr>
    </w:p>
    <w:p w14:paraId="28EE55C8" w14:textId="77777777" w:rsidR="00C21953" w:rsidRPr="00EB5FE8" w:rsidRDefault="00C21953" w:rsidP="00C21953">
      <w:pPr>
        <w:spacing w:after="0" w:line="240" w:lineRule="auto"/>
        <w:rPr>
          <w:rFonts w:eastAsia="Times New Roman" w:cs="Times New Roman"/>
        </w:rPr>
      </w:pPr>
      <w:r w:rsidRPr="00EB5FE8">
        <w:rPr>
          <w:rFonts w:eastAsia="Times New Roman" w:cs="Times New Roman"/>
        </w:rPr>
        <w:t xml:space="preserve">See </w:t>
      </w:r>
      <w:hyperlink r:id="rId7" w:history="1">
        <w:r w:rsidRPr="00EB5FE8">
          <w:rPr>
            <w:rStyle w:val="Hyperlink"/>
            <w:rFonts w:asciiTheme="minorHAnsi" w:eastAsia="Times New Roman" w:hAnsiTheme="minorHAnsi"/>
          </w:rPr>
          <w:t>http://www.piscesfoundation.org/</w:t>
        </w:r>
      </w:hyperlink>
      <w:r w:rsidRPr="00EB5FE8">
        <w:rPr>
          <w:rFonts w:eastAsia="Times New Roman" w:cs="Times New Roman"/>
        </w:rPr>
        <w:t xml:space="preserve"> for more information on the Foundation. </w:t>
      </w:r>
    </w:p>
    <w:p w14:paraId="5A5D917A" w14:textId="77777777" w:rsidR="00FE0CCF" w:rsidRPr="00EB5FE8" w:rsidRDefault="00FE0CCF" w:rsidP="00FE0CCF">
      <w:pPr>
        <w:spacing w:after="80" w:line="240" w:lineRule="auto"/>
        <w:rPr>
          <w:rFonts w:eastAsia="Times New Roman" w:cs="Times New Roman"/>
        </w:rPr>
      </w:pPr>
    </w:p>
    <w:p w14:paraId="2FE3BE0E" w14:textId="20DA75D2" w:rsidR="00A55694" w:rsidRPr="00EB5FE8" w:rsidRDefault="00FE0CCF" w:rsidP="00915821">
      <w:pPr>
        <w:spacing w:after="0" w:line="240" w:lineRule="auto"/>
        <w:rPr>
          <w:rFonts w:eastAsia="Times New Roman" w:cs="Times New Roman"/>
          <w:i/>
        </w:rPr>
      </w:pPr>
      <w:r w:rsidRPr="00EB5FE8">
        <w:rPr>
          <w:rFonts w:eastAsia="Times New Roman" w:cs="Times New Roman"/>
          <w:i/>
        </w:rPr>
        <w:t>Pisces Foundation welcomes applicants from diverse backgrounds and with a variety of skills, experiences, and ideas. We are an equal opportunity employer. Employment selection and related decisions are made without regard to sex, race, age, disability, religion, national origin, color or any other protected class.</w:t>
      </w:r>
    </w:p>
    <w:sectPr w:rsidR="00A55694" w:rsidRPr="00EB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5DB1"/>
    <w:multiLevelType w:val="hybridMultilevel"/>
    <w:tmpl w:val="2A7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217"/>
    <w:multiLevelType w:val="hybridMultilevel"/>
    <w:tmpl w:val="6C9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A173F"/>
    <w:multiLevelType w:val="hybridMultilevel"/>
    <w:tmpl w:val="111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C09AF"/>
    <w:multiLevelType w:val="hybridMultilevel"/>
    <w:tmpl w:val="C824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21"/>
    <w:rsid w:val="00083B83"/>
    <w:rsid w:val="0016625A"/>
    <w:rsid w:val="00195E08"/>
    <w:rsid w:val="00206875"/>
    <w:rsid w:val="0022606B"/>
    <w:rsid w:val="00240588"/>
    <w:rsid w:val="00241858"/>
    <w:rsid w:val="003536F2"/>
    <w:rsid w:val="00421BDA"/>
    <w:rsid w:val="00486E31"/>
    <w:rsid w:val="004C2DBC"/>
    <w:rsid w:val="005200F3"/>
    <w:rsid w:val="00534744"/>
    <w:rsid w:val="00611233"/>
    <w:rsid w:val="006F2449"/>
    <w:rsid w:val="006F4345"/>
    <w:rsid w:val="00747E63"/>
    <w:rsid w:val="0078652A"/>
    <w:rsid w:val="007D17F1"/>
    <w:rsid w:val="00862D4A"/>
    <w:rsid w:val="00895FE5"/>
    <w:rsid w:val="008E302A"/>
    <w:rsid w:val="00915821"/>
    <w:rsid w:val="0095261F"/>
    <w:rsid w:val="00983612"/>
    <w:rsid w:val="00A23D1F"/>
    <w:rsid w:val="00A55694"/>
    <w:rsid w:val="00AB328F"/>
    <w:rsid w:val="00C21953"/>
    <w:rsid w:val="00D15E92"/>
    <w:rsid w:val="00D3272D"/>
    <w:rsid w:val="00E75473"/>
    <w:rsid w:val="00EB5FE8"/>
    <w:rsid w:val="00F138CF"/>
    <w:rsid w:val="00F56D95"/>
    <w:rsid w:val="00F66C23"/>
    <w:rsid w:val="00FB6CE2"/>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C880"/>
  <w15:docId w15:val="{79B512CF-0CBA-401F-B084-54A37840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F2"/>
    <w:pPr>
      <w:ind w:left="720"/>
      <w:contextualSpacing/>
    </w:pPr>
  </w:style>
  <w:style w:type="paragraph" w:styleId="BalloonText">
    <w:name w:val="Balloon Text"/>
    <w:basedOn w:val="Normal"/>
    <w:link w:val="BalloonTextChar"/>
    <w:uiPriority w:val="99"/>
    <w:semiHidden/>
    <w:unhideWhenUsed/>
    <w:rsid w:val="0089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E5"/>
    <w:rPr>
      <w:rFonts w:ascii="Tahoma" w:hAnsi="Tahoma" w:cs="Tahoma"/>
      <w:sz w:val="16"/>
      <w:szCs w:val="16"/>
    </w:rPr>
  </w:style>
  <w:style w:type="character" w:styleId="Hyperlink">
    <w:name w:val="Hyperlink"/>
    <w:basedOn w:val="DefaultParagraphFont"/>
    <w:uiPriority w:val="99"/>
    <w:unhideWhenUsed/>
    <w:rsid w:val="00895FE5"/>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95E08"/>
    <w:rPr>
      <w:color w:val="800080" w:themeColor="followedHyperlink"/>
      <w:u w:val="single"/>
    </w:rPr>
  </w:style>
  <w:style w:type="paragraph" w:styleId="PlainText">
    <w:name w:val="Plain Text"/>
    <w:basedOn w:val="Normal"/>
    <w:link w:val="PlainTextChar"/>
    <w:uiPriority w:val="99"/>
    <w:semiHidden/>
    <w:unhideWhenUsed/>
    <w:rsid w:val="00A23D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3D1F"/>
    <w:rPr>
      <w:rFonts w:ascii="Calibri" w:hAnsi="Calibri"/>
      <w:szCs w:val="21"/>
    </w:rPr>
  </w:style>
  <w:style w:type="paragraph" w:styleId="NoSpacing">
    <w:name w:val="No Spacing"/>
    <w:uiPriority w:val="1"/>
    <w:qFormat/>
    <w:rsid w:val="00C21953"/>
    <w:pPr>
      <w:spacing w:after="0" w:line="240" w:lineRule="auto"/>
    </w:pPr>
    <w:rPr>
      <w:rFonts w:ascii="Times New Roman" w:eastAsia="Times New Roman" w:hAnsi="Times New Roman" w:cs="Times New Roman"/>
      <w:sz w:val="24"/>
      <w:szCs w:val="24"/>
    </w:rPr>
  </w:style>
  <w:style w:type="character" w:customStyle="1" w:styleId="st">
    <w:name w:val="st"/>
    <w:basedOn w:val="DefaultParagraphFont"/>
    <w:rsid w:val="00C21953"/>
  </w:style>
  <w:style w:type="character" w:styleId="Emphasis">
    <w:name w:val="Emphasis"/>
    <w:basedOn w:val="DefaultParagraphFont"/>
    <w:uiPriority w:val="20"/>
    <w:qFormat/>
    <w:rsid w:val="00C21953"/>
    <w:rPr>
      <w:i/>
      <w:iCs/>
    </w:rPr>
  </w:style>
  <w:style w:type="character" w:styleId="CommentReference">
    <w:name w:val="annotation reference"/>
    <w:basedOn w:val="DefaultParagraphFont"/>
    <w:uiPriority w:val="99"/>
    <w:semiHidden/>
    <w:unhideWhenUsed/>
    <w:rsid w:val="00FB6CE2"/>
    <w:rPr>
      <w:sz w:val="18"/>
      <w:szCs w:val="18"/>
    </w:rPr>
  </w:style>
  <w:style w:type="paragraph" w:styleId="CommentText">
    <w:name w:val="annotation text"/>
    <w:basedOn w:val="Normal"/>
    <w:link w:val="CommentTextChar"/>
    <w:uiPriority w:val="99"/>
    <w:semiHidden/>
    <w:unhideWhenUsed/>
    <w:rsid w:val="00FB6CE2"/>
    <w:pPr>
      <w:spacing w:line="240" w:lineRule="auto"/>
    </w:pPr>
    <w:rPr>
      <w:sz w:val="24"/>
      <w:szCs w:val="24"/>
    </w:rPr>
  </w:style>
  <w:style w:type="character" w:customStyle="1" w:styleId="CommentTextChar">
    <w:name w:val="Comment Text Char"/>
    <w:basedOn w:val="DefaultParagraphFont"/>
    <w:link w:val="CommentText"/>
    <w:uiPriority w:val="99"/>
    <w:semiHidden/>
    <w:rsid w:val="00FB6CE2"/>
    <w:rPr>
      <w:sz w:val="24"/>
      <w:szCs w:val="24"/>
    </w:rPr>
  </w:style>
  <w:style w:type="paragraph" w:styleId="CommentSubject">
    <w:name w:val="annotation subject"/>
    <w:basedOn w:val="CommentText"/>
    <w:next w:val="CommentText"/>
    <w:link w:val="CommentSubjectChar"/>
    <w:uiPriority w:val="99"/>
    <w:semiHidden/>
    <w:unhideWhenUsed/>
    <w:rsid w:val="00FB6CE2"/>
    <w:rPr>
      <w:b/>
      <w:bCs/>
      <w:sz w:val="20"/>
      <w:szCs w:val="20"/>
    </w:rPr>
  </w:style>
  <w:style w:type="character" w:customStyle="1" w:styleId="CommentSubjectChar">
    <w:name w:val="Comment Subject Char"/>
    <w:basedOn w:val="CommentTextChar"/>
    <w:link w:val="CommentSubject"/>
    <w:uiPriority w:val="99"/>
    <w:semiHidden/>
    <w:rsid w:val="00FB6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019">
      <w:bodyDiv w:val="1"/>
      <w:marLeft w:val="0"/>
      <w:marRight w:val="0"/>
      <w:marTop w:val="0"/>
      <w:marBottom w:val="0"/>
      <w:divBdr>
        <w:top w:val="none" w:sz="0" w:space="0" w:color="auto"/>
        <w:left w:val="none" w:sz="0" w:space="0" w:color="auto"/>
        <w:bottom w:val="none" w:sz="0" w:space="0" w:color="auto"/>
        <w:right w:val="none" w:sz="0" w:space="0" w:color="auto"/>
      </w:divBdr>
    </w:div>
    <w:div w:id="233011369">
      <w:bodyDiv w:val="1"/>
      <w:marLeft w:val="0"/>
      <w:marRight w:val="0"/>
      <w:marTop w:val="0"/>
      <w:marBottom w:val="0"/>
      <w:divBdr>
        <w:top w:val="none" w:sz="0" w:space="0" w:color="auto"/>
        <w:left w:val="none" w:sz="0" w:space="0" w:color="auto"/>
        <w:bottom w:val="none" w:sz="0" w:space="0" w:color="auto"/>
        <w:right w:val="none" w:sz="0" w:space="0" w:color="auto"/>
      </w:divBdr>
    </w:div>
    <w:div w:id="10706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ce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sces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Ashton</dc:creator>
  <cp:lastModifiedBy>Anna Leff-Kich</cp:lastModifiedBy>
  <cp:revision>3</cp:revision>
  <cp:lastPrinted>2016-09-09T15:15:00Z</cp:lastPrinted>
  <dcterms:created xsi:type="dcterms:W3CDTF">2017-04-18T13:06:00Z</dcterms:created>
  <dcterms:modified xsi:type="dcterms:W3CDTF">2017-04-18T22:06:00Z</dcterms:modified>
</cp:coreProperties>
</file>